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0EA" w14:textId="617BD723" w:rsidR="00DF72E8" w:rsidRPr="00321169" w:rsidRDefault="008C3FAD" w:rsidP="00AC28B4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321169">
        <w:rPr>
          <w:rFonts w:ascii="Arial" w:hAnsi="Arial" w:cs="Arial"/>
          <w:bCs/>
          <w:sz w:val="24"/>
          <w:szCs w:val="24"/>
          <w:u w:val="single"/>
        </w:rPr>
        <w:t>PUBLIC NOTICE</w:t>
      </w:r>
    </w:p>
    <w:p w14:paraId="4B58084E" w14:textId="77777777" w:rsidR="003678E0" w:rsidRPr="00321169" w:rsidRDefault="003678E0" w:rsidP="003678E0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321169">
        <w:rPr>
          <w:rFonts w:ascii="Arial" w:hAnsi="Arial" w:cs="Arial"/>
          <w:bCs/>
          <w:sz w:val="24"/>
          <w:szCs w:val="24"/>
          <w:u w:val="single"/>
        </w:rPr>
        <w:t>TOWN OF HYPOLUXO GENERAL MUNICIPAL ELECTION</w:t>
      </w:r>
    </w:p>
    <w:p w14:paraId="70F06AF8" w14:textId="169F7BF9" w:rsidR="00934EE0" w:rsidRDefault="008C3FAD" w:rsidP="003678E0">
      <w:pPr>
        <w:jc w:val="both"/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 xml:space="preserve">The </w:t>
      </w:r>
      <w:r w:rsidR="007E5C25" w:rsidRPr="00321169">
        <w:rPr>
          <w:rFonts w:ascii="Arial" w:hAnsi="Arial" w:cs="Arial"/>
          <w:bCs/>
          <w:sz w:val="24"/>
          <w:szCs w:val="24"/>
        </w:rPr>
        <w:t>T</w:t>
      </w:r>
      <w:r w:rsidRPr="00321169">
        <w:rPr>
          <w:rFonts w:ascii="Arial" w:hAnsi="Arial" w:cs="Arial"/>
          <w:bCs/>
          <w:sz w:val="24"/>
          <w:szCs w:val="24"/>
        </w:rPr>
        <w:t>own of Hypoluxo will hold a</w:t>
      </w:r>
      <w:r w:rsidR="006F09E6">
        <w:rPr>
          <w:rFonts w:ascii="Arial" w:hAnsi="Arial" w:cs="Arial"/>
          <w:bCs/>
          <w:sz w:val="24"/>
          <w:szCs w:val="24"/>
        </w:rPr>
        <w:t>n additional qualifying period to fill one Council seat that has been vacat</w:t>
      </w:r>
      <w:r w:rsidR="006309BF">
        <w:rPr>
          <w:rFonts w:ascii="Arial" w:hAnsi="Arial" w:cs="Arial"/>
          <w:bCs/>
          <w:sz w:val="24"/>
          <w:szCs w:val="24"/>
        </w:rPr>
        <w:t>ed</w:t>
      </w:r>
      <w:r w:rsidR="006F09E6">
        <w:rPr>
          <w:rFonts w:ascii="Arial" w:hAnsi="Arial" w:cs="Arial"/>
          <w:bCs/>
          <w:sz w:val="24"/>
          <w:szCs w:val="24"/>
        </w:rPr>
        <w:t>.  The term for the seat expires in 2026.  The candidate qualifying period is open from</w:t>
      </w:r>
      <w:r w:rsidR="009B4833">
        <w:rPr>
          <w:rFonts w:ascii="Arial" w:hAnsi="Arial" w:cs="Arial"/>
          <w:bCs/>
          <w:sz w:val="24"/>
          <w:szCs w:val="24"/>
        </w:rPr>
        <w:t xml:space="preserve"> Wednesday, </w:t>
      </w:r>
      <w:r w:rsidR="006F09E6">
        <w:rPr>
          <w:rFonts w:ascii="Arial" w:hAnsi="Arial" w:cs="Arial"/>
          <w:bCs/>
          <w:sz w:val="24"/>
          <w:szCs w:val="24"/>
        </w:rPr>
        <w:t xml:space="preserve">January </w:t>
      </w:r>
      <w:r w:rsidR="009B4833">
        <w:rPr>
          <w:rFonts w:ascii="Arial" w:hAnsi="Arial" w:cs="Arial"/>
          <w:bCs/>
          <w:sz w:val="24"/>
          <w:szCs w:val="24"/>
        </w:rPr>
        <w:t>3</w:t>
      </w:r>
      <w:r w:rsidR="006F09E6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6F09E6">
        <w:rPr>
          <w:rFonts w:ascii="Arial" w:hAnsi="Arial" w:cs="Arial"/>
          <w:bCs/>
          <w:sz w:val="24"/>
          <w:szCs w:val="24"/>
        </w:rPr>
        <w:t>2024</w:t>
      </w:r>
      <w:proofErr w:type="gramEnd"/>
      <w:r w:rsidR="009B4833">
        <w:rPr>
          <w:rFonts w:ascii="Arial" w:hAnsi="Arial" w:cs="Arial"/>
          <w:bCs/>
          <w:sz w:val="24"/>
          <w:szCs w:val="24"/>
        </w:rPr>
        <w:t xml:space="preserve"> beginning at 9:00 AM</w:t>
      </w:r>
      <w:r w:rsidR="006F09E6">
        <w:rPr>
          <w:rFonts w:ascii="Arial" w:hAnsi="Arial" w:cs="Arial"/>
          <w:bCs/>
          <w:sz w:val="24"/>
          <w:szCs w:val="24"/>
        </w:rPr>
        <w:t xml:space="preserve"> through </w:t>
      </w:r>
      <w:r w:rsidR="009B4833">
        <w:rPr>
          <w:rFonts w:ascii="Arial" w:hAnsi="Arial" w:cs="Arial"/>
          <w:bCs/>
          <w:sz w:val="24"/>
          <w:szCs w:val="24"/>
        </w:rPr>
        <w:t>Wednesday, January 10</w:t>
      </w:r>
      <w:r w:rsidR="006F09E6">
        <w:rPr>
          <w:rFonts w:ascii="Arial" w:hAnsi="Arial" w:cs="Arial"/>
          <w:bCs/>
          <w:sz w:val="24"/>
          <w:szCs w:val="24"/>
        </w:rPr>
        <w:t xml:space="preserve">, 2024 </w:t>
      </w:r>
      <w:r w:rsidR="009B4833">
        <w:rPr>
          <w:rFonts w:ascii="Arial" w:hAnsi="Arial" w:cs="Arial"/>
          <w:bCs/>
          <w:sz w:val="24"/>
          <w:szCs w:val="24"/>
        </w:rPr>
        <w:t>at noon</w:t>
      </w:r>
      <w:r w:rsidR="006F09E6">
        <w:rPr>
          <w:rFonts w:ascii="Arial" w:hAnsi="Arial" w:cs="Arial"/>
          <w:bCs/>
          <w:sz w:val="24"/>
          <w:szCs w:val="24"/>
        </w:rPr>
        <w:t xml:space="preserve">.  </w:t>
      </w:r>
      <w:r w:rsidRPr="00321169">
        <w:rPr>
          <w:rFonts w:ascii="Arial" w:hAnsi="Arial" w:cs="Arial"/>
          <w:bCs/>
          <w:sz w:val="24"/>
          <w:szCs w:val="24"/>
        </w:rPr>
        <w:t xml:space="preserve"> </w:t>
      </w:r>
      <w:r w:rsidR="00934EE0">
        <w:rPr>
          <w:rFonts w:ascii="Arial" w:hAnsi="Arial" w:cs="Arial"/>
          <w:bCs/>
          <w:sz w:val="24"/>
          <w:szCs w:val="24"/>
        </w:rPr>
        <w:t xml:space="preserve">The General Municipal Election will be held in conjunction with the Presidential Primary on Tuesday, March 19, 2024.  </w:t>
      </w:r>
    </w:p>
    <w:p w14:paraId="4C88C3C0" w14:textId="46BF4B3F" w:rsidR="003678E0" w:rsidRPr="00321169" w:rsidRDefault="008C3FAD">
      <w:pPr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 xml:space="preserve">Voter registration books </w:t>
      </w:r>
      <w:r w:rsidR="003678E0" w:rsidRPr="00321169">
        <w:rPr>
          <w:rFonts w:ascii="Arial" w:hAnsi="Arial" w:cs="Arial"/>
          <w:bCs/>
          <w:sz w:val="24"/>
          <w:szCs w:val="24"/>
        </w:rPr>
        <w:t xml:space="preserve">for the General Municipal Election </w:t>
      </w:r>
      <w:r w:rsidRPr="00321169">
        <w:rPr>
          <w:rFonts w:ascii="Arial" w:hAnsi="Arial" w:cs="Arial"/>
          <w:bCs/>
          <w:sz w:val="24"/>
          <w:szCs w:val="24"/>
        </w:rPr>
        <w:t xml:space="preserve">close on </w:t>
      </w:r>
      <w:r w:rsidR="00AA0D9D" w:rsidRPr="00321169">
        <w:rPr>
          <w:rFonts w:ascii="Arial" w:hAnsi="Arial" w:cs="Arial"/>
          <w:bCs/>
          <w:sz w:val="24"/>
          <w:szCs w:val="24"/>
        </w:rPr>
        <w:t>Tuesday</w:t>
      </w:r>
      <w:r w:rsidRPr="00321169">
        <w:rPr>
          <w:rFonts w:ascii="Arial" w:hAnsi="Arial" w:cs="Arial"/>
          <w:bCs/>
          <w:sz w:val="24"/>
          <w:szCs w:val="24"/>
        </w:rPr>
        <w:t xml:space="preserve">, February </w:t>
      </w:r>
      <w:r w:rsidR="00AA0D9D" w:rsidRPr="00321169">
        <w:rPr>
          <w:rFonts w:ascii="Arial" w:hAnsi="Arial" w:cs="Arial"/>
          <w:bCs/>
          <w:sz w:val="24"/>
          <w:szCs w:val="24"/>
        </w:rPr>
        <w:t>20</w:t>
      </w:r>
      <w:r w:rsidR="003678E0" w:rsidRPr="00321169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3678E0" w:rsidRPr="00321169">
        <w:rPr>
          <w:rFonts w:ascii="Arial" w:hAnsi="Arial" w:cs="Arial"/>
          <w:bCs/>
          <w:sz w:val="24"/>
          <w:szCs w:val="24"/>
        </w:rPr>
        <w:t>20</w:t>
      </w:r>
      <w:r w:rsidR="00BD52DF" w:rsidRPr="00321169">
        <w:rPr>
          <w:rFonts w:ascii="Arial" w:hAnsi="Arial" w:cs="Arial"/>
          <w:bCs/>
          <w:sz w:val="24"/>
          <w:szCs w:val="24"/>
        </w:rPr>
        <w:t>2</w:t>
      </w:r>
      <w:r w:rsidR="00AA0D9D" w:rsidRPr="00321169">
        <w:rPr>
          <w:rFonts w:ascii="Arial" w:hAnsi="Arial" w:cs="Arial"/>
          <w:bCs/>
          <w:sz w:val="24"/>
          <w:szCs w:val="24"/>
        </w:rPr>
        <w:t>4</w:t>
      </w:r>
      <w:proofErr w:type="gramEnd"/>
      <w:r w:rsidR="003678E0" w:rsidRPr="00321169">
        <w:rPr>
          <w:rFonts w:ascii="Arial" w:hAnsi="Arial" w:cs="Arial"/>
          <w:bCs/>
          <w:sz w:val="24"/>
          <w:szCs w:val="24"/>
        </w:rPr>
        <w:t xml:space="preserve"> </w:t>
      </w:r>
      <w:r w:rsidRPr="00321169">
        <w:rPr>
          <w:rFonts w:ascii="Arial" w:hAnsi="Arial" w:cs="Arial"/>
          <w:bCs/>
          <w:sz w:val="24"/>
          <w:szCs w:val="24"/>
        </w:rPr>
        <w:t>at 5</w:t>
      </w:r>
      <w:r w:rsidR="003678E0" w:rsidRPr="00321169">
        <w:rPr>
          <w:rFonts w:ascii="Arial" w:hAnsi="Arial" w:cs="Arial"/>
          <w:bCs/>
          <w:sz w:val="24"/>
          <w:szCs w:val="24"/>
        </w:rPr>
        <w:t>:00</w:t>
      </w:r>
      <w:r w:rsidRPr="00321169">
        <w:rPr>
          <w:rFonts w:ascii="Arial" w:hAnsi="Arial" w:cs="Arial"/>
          <w:bCs/>
          <w:sz w:val="24"/>
          <w:szCs w:val="24"/>
        </w:rPr>
        <w:t xml:space="preserve"> P.M.</w:t>
      </w:r>
      <w:r w:rsidR="007E5C25" w:rsidRPr="00321169">
        <w:rPr>
          <w:rFonts w:ascii="Arial" w:hAnsi="Arial" w:cs="Arial"/>
          <w:bCs/>
          <w:sz w:val="24"/>
          <w:szCs w:val="24"/>
        </w:rPr>
        <w:br/>
      </w:r>
      <w:r w:rsidR="007E5C25" w:rsidRPr="00321169">
        <w:rPr>
          <w:rFonts w:ascii="Arial" w:hAnsi="Arial" w:cs="Arial"/>
          <w:bCs/>
          <w:sz w:val="24"/>
          <w:szCs w:val="24"/>
        </w:rPr>
        <w:br/>
        <w:t xml:space="preserve">All Hypoluxo registered voters (Precincts </w:t>
      </w:r>
      <w:r w:rsidR="00AD317C">
        <w:rPr>
          <w:rFonts w:ascii="Arial" w:hAnsi="Arial" w:cs="Arial"/>
          <w:bCs/>
          <w:sz w:val="24"/>
          <w:szCs w:val="24"/>
        </w:rPr>
        <w:t>3401</w:t>
      </w:r>
      <w:r w:rsidR="007E5C25" w:rsidRPr="00321169">
        <w:rPr>
          <w:rFonts w:ascii="Arial" w:hAnsi="Arial" w:cs="Arial"/>
          <w:bCs/>
          <w:sz w:val="24"/>
          <w:szCs w:val="24"/>
        </w:rPr>
        <w:t xml:space="preserve"> and </w:t>
      </w:r>
      <w:r w:rsidR="00AD317C">
        <w:rPr>
          <w:rFonts w:ascii="Arial" w:hAnsi="Arial" w:cs="Arial"/>
          <w:bCs/>
          <w:sz w:val="24"/>
          <w:szCs w:val="24"/>
        </w:rPr>
        <w:t>3402</w:t>
      </w:r>
      <w:r w:rsidR="007E5C25" w:rsidRPr="00321169">
        <w:rPr>
          <w:rFonts w:ascii="Arial" w:hAnsi="Arial" w:cs="Arial"/>
          <w:bCs/>
          <w:sz w:val="24"/>
          <w:szCs w:val="24"/>
        </w:rPr>
        <w:t>) will vote</w:t>
      </w:r>
      <w:r w:rsidR="0070091A" w:rsidRPr="00321169">
        <w:rPr>
          <w:rFonts w:ascii="Arial" w:hAnsi="Arial" w:cs="Arial"/>
          <w:bCs/>
          <w:sz w:val="24"/>
          <w:szCs w:val="24"/>
        </w:rPr>
        <w:t xml:space="preserve"> </w:t>
      </w:r>
      <w:r w:rsidR="007E5C25" w:rsidRPr="00321169">
        <w:rPr>
          <w:rFonts w:ascii="Arial" w:hAnsi="Arial" w:cs="Arial"/>
          <w:bCs/>
          <w:sz w:val="24"/>
          <w:szCs w:val="24"/>
        </w:rPr>
        <w:t>at the Hypoluxo Town Hall, 7580 S. Federal Highway</w:t>
      </w:r>
      <w:r w:rsidR="003678E0" w:rsidRPr="00321169">
        <w:rPr>
          <w:rFonts w:ascii="Arial" w:hAnsi="Arial" w:cs="Arial"/>
          <w:bCs/>
          <w:sz w:val="24"/>
          <w:szCs w:val="24"/>
        </w:rPr>
        <w:t>, Hypoluxo, Florida.</w:t>
      </w:r>
      <w:r w:rsidR="00D6327F" w:rsidRPr="00321169">
        <w:rPr>
          <w:rFonts w:ascii="Arial" w:hAnsi="Arial" w:cs="Arial"/>
          <w:bCs/>
          <w:sz w:val="24"/>
          <w:szCs w:val="24"/>
        </w:rPr>
        <w:br/>
      </w:r>
      <w:r w:rsidR="00D6327F" w:rsidRPr="00321169">
        <w:rPr>
          <w:rFonts w:ascii="Arial" w:hAnsi="Arial" w:cs="Arial"/>
          <w:bCs/>
          <w:sz w:val="24"/>
          <w:szCs w:val="24"/>
        </w:rPr>
        <w:br/>
      </w:r>
      <w:r w:rsidR="003678E0" w:rsidRPr="00321169">
        <w:rPr>
          <w:rFonts w:ascii="Arial" w:hAnsi="Arial" w:cs="Arial"/>
          <w:bCs/>
          <w:sz w:val="24"/>
          <w:szCs w:val="24"/>
        </w:rPr>
        <w:t xml:space="preserve">A Run-Off Election, if necessary, will be held on </w:t>
      </w:r>
      <w:r w:rsidR="00D6327F" w:rsidRPr="00321169">
        <w:rPr>
          <w:rFonts w:ascii="Arial" w:hAnsi="Arial" w:cs="Arial"/>
          <w:bCs/>
          <w:sz w:val="24"/>
          <w:szCs w:val="24"/>
        </w:rPr>
        <w:t xml:space="preserve">Tuesday, </w:t>
      </w:r>
      <w:r w:rsidR="00AA0D9D" w:rsidRPr="00321169">
        <w:rPr>
          <w:rFonts w:ascii="Arial" w:hAnsi="Arial" w:cs="Arial"/>
          <w:bCs/>
          <w:sz w:val="24"/>
          <w:szCs w:val="24"/>
        </w:rPr>
        <w:t>April 2</w:t>
      </w:r>
      <w:r w:rsidR="003678E0" w:rsidRPr="00321169">
        <w:rPr>
          <w:rFonts w:ascii="Arial" w:hAnsi="Arial" w:cs="Arial"/>
          <w:bCs/>
          <w:sz w:val="24"/>
          <w:szCs w:val="24"/>
        </w:rPr>
        <w:t>, 20</w:t>
      </w:r>
      <w:r w:rsidR="00BD52DF" w:rsidRPr="00321169">
        <w:rPr>
          <w:rFonts w:ascii="Arial" w:hAnsi="Arial" w:cs="Arial"/>
          <w:bCs/>
          <w:sz w:val="24"/>
          <w:szCs w:val="24"/>
        </w:rPr>
        <w:t>2</w:t>
      </w:r>
      <w:r w:rsidR="00AA0D9D" w:rsidRPr="00321169">
        <w:rPr>
          <w:rFonts w:ascii="Arial" w:hAnsi="Arial" w:cs="Arial"/>
          <w:bCs/>
          <w:sz w:val="24"/>
          <w:szCs w:val="24"/>
        </w:rPr>
        <w:t>4</w:t>
      </w:r>
      <w:r w:rsidR="003678E0" w:rsidRPr="00321169">
        <w:rPr>
          <w:rFonts w:ascii="Arial" w:hAnsi="Arial" w:cs="Arial"/>
          <w:bCs/>
          <w:sz w:val="24"/>
          <w:szCs w:val="24"/>
        </w:rPr>
        <w:t>.</w:t>
      </w:r>
    </w:p>
    <w:p w14:paraId="349E803C" w14:textId="20E5153C" w:rsidR="008C3FAD" w:rsidRPr="00321169" w:rsidRDefault="007E5C25">
      <w:pPr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 xml:space="preserve">For further information contact </w:t>
      </w:r>
      <w:r w:rsidR="00AE466C" w:rsidRPr="00321169">
        <w:rPr>
          <w:rFonts w:ascii="Arial" w:hAnsi="Arial" w:cs="Arial"/>
          <w:bCs/>
          <w:sz w:val="24"/>
          <w:szCs w:val="24"/>
        </w:rPr>
        <w:t xml:space="preserve">Deputy </w:t>
      </w:r>
      <w:r w:rsidRPr="00321169">
        <w:rPr>
          <w:rFonts w:ascii="Arial" w:hAnsi="Arial" w:cs="Arial"/>
          <w:bCs/>
          <w:sz w:val="24"/>
          <w:szCs w:val="24"/>
        </w:rPr>
        <w:t xml:space="preserve">Town Clerk </w:t>
      </w:r>
      <w:r w:rsidR="00AE466C" w:rsidRPr="00321169">
        <w:rPr>
          <w:rFonts w:ascii="Arial" w:hAnsi="Arial" w:cs="Arial"/>
          <w:bCs/>
          <w:sz w:val="24"/>
          <w:szCs w:val="24"/>
        </w:rPr>
        <w:t>Dixie Gualtieri</w:t>
      </w:r>
      <w:r w:rsidR="00007E43" w:rsidRPr="00321169">
        <w:rPr>
          <w:rFonts w:ascii="Arial" w:hAnsi="Arial" w:cs="Arial"/>
          <w:bCs/>
          <w:sz w:val="24"/>
          <w:szCs w:val="24"/>
        </w:rPr>
        <w:t>, CMC</w:t>
      </w:r>
      <w:r w:rsidRPr="00321169">
        <w:rPr>
          <w:rFonts w:ascii="Arial" w:hAnsi="Arial" w:cs="Arial"/>
          <w:bCs/>
          <w:sz w:val="24"/>
          <w:szCs w:val="24"/>
        </w:rPr>
        <w:t xml:space="preserve"> at (561) 582-0155.</w:t>
      </w:r>
    </w:p>
    <w:p w14:paraId="3FAA42A8" w14:textId="77777777" w:rsidR="002C06C3" w:rsidRDefault="002C06C3">
      <w:pPr>
        <w:rPr>
          <w:rFonts w:ascii="Arial" w:hAnsi="Arial" w:cs="Arial"/>
          <w:bCs/>
          <w:sz w:val="24"/>
          <w:szCs w:val="24"/>
        </w:rPr>
      </w:pPr>
      <w:r w:rsidRPr="00321169">
        <w:rPr>
          <w:rFonts w:ascii="Arial" w:hAnsi="Arial" w:cs="Arial"/>
          <w:bCs/>
          <w:sz w:val="24"/>
          <w:szCs w:val="24"/>
        </w:rPr>
        <w:t>/s/ Dixie Gualtieri, Deputy Town Clerk</w:t>
      </w:r>
    </w:p>
    <w:p w14:paraId="266C4CFE" w14:textId="77777777" w:rsidR="006309BF" w:rsidRPr="00321169" w:rsidRDefault="006309BF">
      <w:pPr>
        <w:rPr>
          <w:rFonts w:ascii="Arial" w:hAnsi="Arial" w:cs="Arial"/>
          <w:bCs/>
          <w:sz w:val="24"/>
          <w:szCs w:val="24"/>
        </w:rPr>
      </w:pPr>
    </w:p>
    <w:sectPr w:rsidR="006309BF" w:rsidRPr="00321169" w:rsidSect="003678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6758" w14:textId="77777777" w:rsidR="000E5DDD" w:rsidRDefault="000E5DDD" w:rsidP="000E5DDD">
      <w:pPr>
        <w:spacing w:after="0" w:line="240" w:lineRule="auto"/>
      </w:pPr>
      <w:r>
        <w:separator/>
      </w:r>
    </w:p>
  </w:endnote>
  <w:endnote w:type="continuationSeparator" w:id="0">
    <w:p w14:paraId="75676DE4" w14:textId="77777777" w:rsidR="000E5DDD" w:rsidRDefault="000E5DDD" w:rsidP="000E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B311" w14:textId="3F4C9291" w:rsidR="000E5DDD" w:rsidRDefault="000E5DDD">
    <w:pPr>
      <w:pStyle w:val="Footer"/>
    </w:pPr>
    <w:r>
      <w:t>Revised 1</w:t>
    </w:r>
    <w:r w:rsidR="006309BF">
      <w:t>2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C76C" w14:textId="77777777" w:rsidR="000E5DDD" w:rsidRDefault="000E5DDD" w:rsidP="000E5DDD">
      <w:pPr>
        <w:spacing w:after="0" w:line="240" w:lineRule="auto"/>
      </w:pPr>
      <w:r>
        <w:separator/>
      </w:r>
    </w:p>
  </w:footnote>
  <w:footnote w:type="continuationSeparator" w:id="0">
    <w:p w14:paraId="3D8F34B1" w14:textId="77777777" w:rsidR="000E5DDD" w:rsidRDefault="000E5DDD" w:rsidP="000E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AD"/>
    <w:rsid w:val="00007E43"/>
    <w:rsid w:val="00017EEA"/>
    <w:rsid w:val="00024467"/>
    <w:rsid w:val="000E5DDD"/>
    <w:rsid w:val="0012768C"/>
    <w:rsid w:val="001C4992"/>
    <w:rsid w:val="001D28ED"/>
    <w:rsid w:val="001F160A"/>
    <w:rsid w:val="002C06C3"/>
    <w:rsid w:val="002C7DCC"/>
    <w:rsid w:val="00321169"/>
    <w:rsid w:val="003678E0"/>
    <w:rsid w:val="00386D59"/>
    <w:rsid w:val="003C2D0C"/>
    <w:rsid w:val="00406207"/>
    <w:rsid w:val="00462B7D"/>
    <w:rsid w:val="004E65EF"/>
    <w:rsid w:val="0059004F"/>
    <w:rsid w:val="00593AD8"/>
    <w:rsid w:val="006309BF"/>
    <w:rsid w:val="00676655"/>
    <w:rsid w:val="006F09E6"/>
    <w:rsid w:val="0070091A"/>
    <w:rsid w:val="007A05CC"/>
    <w:rsid w:val="007E5C25"/>
    <w:rsid w:val="007F56A3"/>
    <w:rsid w:val="00896B92"/>
    <w:rsid w:val="008C3FAD"/>
    <w:rsid w:val="009054B6"/>
    <w:rsid w:val="00934EE0"/>
    <w:rsid w:val="009804C0"/>
    <w:rsid w:val="009B4833"/>
    <w:rsid w:val="00A124F7"/>
    <w:rsid w:val="00AA0D9D"/>
    <w:rsid w:val="00AC28B4"/>
    <w:rsid w:val="00AD317C"/>
    <w:rsid w:val="00AE466C"/>
    <w:rsid w:val="00BD52DF"/>
    <w:rsid w:val="00BE62CF"/>
    <w:rsid w:val="00C90683"/>
    <w:rsid w:val="00CA5B22"/>
    <w:rsid w:val="00D444EE"/>
    <w:rsid w:val="00D6327F"/>
    <w:rsid w:val="00DF72E8"/>
    <w:rsid w:val="00F24DE9"/>
    <w:rsid w:val="00F66211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AA20"/>
  <w15:chartTrackingRefBased/>
  <w15:docId w15:val="{DD18B6F5-E050-4D2C-B2FF-2189296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05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D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34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Searls</dc:creator>
  <cp:keywords/>
  <dc:description/>
  <cp:lastModifiedBy>Dixie Gualtieri</cp:lastModifiedBy>
  <cp:revision>4</cp:revision>
  <cp:lastPrinted>2023-12-28T17:44:00Z</cp:lastPrinted>
  <dcterms:created xsi:type="dcterms:W3CDTF">2023-12-27T14:52:00Z</dcterms:created>
  <dcterms:modified xsi:type="dcterms:W3CDTF">2023-12-28T17:44:00Z</dcterms:modified>
</cp:coreProperties>
</file>